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textAlignment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附件</w:t>
      </w:r>
    </w:p>
    <w:p>
      <w:pPr>
        <w:pStyle w:val="3"/>
        <w:widowControl/>
        <w:spacing w:line="400" w:lineRule="exact"/>
        <w:jc w:val="center"/>
        <w:rPr>
          <w:rFonts w:ascii="宋体" w:hAnsi="宋体" w:eastAsia="宋体" w:cs="宋体"/>
          <w:b/>
          <w:bCs/>
          <w:sz w:val="36"/>
          <w:szCs w:val="36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shd w:val="clear" w:color="auto" w:fill="FFFFFF"/>
          <w:lang w:bidi="ar"/>
        </w:rPr>
        <w:t>报价</w:t>
      </w:r>
      <w:r>
        <w:rPr>
          <w:rFonts w:hint="eastAsia" w:ascii="宋体" w:hAnsi="宋体" w:cs="宋体"/>
          <w:b/>
          <w:bCs/>
          <w:sz w:val="36"/>
          <w:szCs w:val="36"/>
          <w:shd w:val="clear" w:color="auto" w:fill="FFFFFF"/>
          <w:lang w:bidi="ar"/>
        </w:rPr>
        <w:t>表</w:t>
      </w:r>
    </w:p>
    <w:p>
      <w:pPr>
        <w:pStyle w:val="3"/>
        <w:widowControl/>
        <w:spacing w:line="400" w:lineRule="exact"/>
        <w:jc w:val="right"/>
        <w:rPr>
          <w:sz w:val="21"/>
          <w:szCs w:val="21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bidi="ar"/>
        </w:rPr>
        <w:t>单位：元</w:t>
      </w:r>
    </w:p>
    <w:tbl>
      <w:tblPr>
        <w:tblStyle w:val="5"/>
        <w:tblW w:w="8308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2340"/>
        <w:gridCol w:w="810"/>
        <w:gridCol w:w="1325"/>
        <w:gridCol w:w="1600"/>
        <w:gridCol w:w="150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733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234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采购品目</w:t>
            </w:r>
          </w:p>
        </w:tc>
        <w:tc>
          <w:tcPr>
            <w:tcW w:w="81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</w:tc>
        <w:tc>
          <w:tcPr>
            <w:tcW w:w="1325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数量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预算控制价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供应商报价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秒表</w:t>
            </w:r>
          </w:p>
        </w:tc>
        <w:tc>
          <w:tcPr>
            <w:tcW w:w="81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32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4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</w:t>
            </w:r>
          </w:p>
        </w:tc>
        <w:tc>
          <w:tcPr>
            <w:tcW w:w="81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2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4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气排球</w:t>
            </w:r>
          </w:p>
        </w:tc>
        <w:tc>
          <w:tcPr>
            <w:tcW w:w="81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2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4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足球</w:t>
            </w:r>
          </w:p>
        </w:tc>
        <w:tc>
          <w:tcPr>
            <w:tcW w:w="81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2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4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不锈钢收纳球车</w:t>
            </w:r>
          </w:p>
        </w:tc>
        <w:tc>
          <w:tcPr>
            <w:tcW w:w="81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132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4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羽毛球拍</w:t>
            </w:r>
          </w:p>
        </w:tc>
        <w:tc>
          <w:tcPr>
            <w:tcW w:w="81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幅</w:t>
            </w:r>
          </w:p>
        </w:tc>
        <w:tc>
          <w:tcPr>
            <w:tcW w:w="132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4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羽毛球</w:t>
            </w:r>
          </w:p>
        </w:tc>
        <w:tc>
          <w:tcPr>
            <w:tcW w:w="81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32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4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尼龙羽毛球</w:t>
            </w:r>
          </w:p>
        </w:tc>
        <w:tc>
          <w:tcPr>
            <w:tcW w:w="81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32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FF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4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电动打气筒</w:t>
            </w:r>
          </w:p>
        </w:tc>
        <w:tc>
          <w:tcPr>
            <w:tcW w:w="81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2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4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手动打气筒</w:t>
            </w:r>
          </w:p>
        </w:tc>
        <w:tc>
          <w:tcPr>
            <w:tcW w:w="81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2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520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合计</w:t>
            </w:r>
          </w:p>
        </w:tc>
        <w:tc>
          <w:tcPr>
            <w:tcW w:w="16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47640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4"/>
              </w:rPr>
            </w:pPr>
          </w:p>
        </w:tc>
      </w:tr>
    </w:tbl>
    <w:p>
      <w:pPr>
        <w:pStyle w:val="3"/>
        <w:widowControl/>
        <w:shd w:val="clear" w:color="auto" w:fill="FFFFFF"/>
        <w:spacing w:line="520" w:lineRule="exact"/>
        <w:rPr>
          <w:rFonts w:ascii="仿宋" w:hAnsi="仿宋" w:eastAsia="仿宋" w:cs="仿宋"/>
          <w:sz w:val="30"/>
          <w:szCs w:val="30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bidi="ar"/>
        </w:rPr>
        <w:t>注：报价表序号与采购需求附表一致，报价应包括货款、包装费、运费、税金、装卸费等一切费用。</w:t>
      </w:r>
    </w:p>
    <w:p>
      <w:pPr>
        <w:pStyle w:val="3"/>
        <w:widowControl/>
        <w:shd w:val="clear" w:color="auto" w:fill="FFFFFF"/>
        <w:spacing w:line="360" w:lineRule="atLeast"/>
        <w:rPr>
          <w:rFonts w:ascii="仿宋" w:hAnsi="仿宋" w:eastAsia="仿宋" w:cs="仿宋"/>
          <w:sz w:val="30"/>
          <w:szCs w:val="30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bidi="ar"/>
        </w:rPr>
        <w:t xml:space="preserve">供应商（盖章）：                         </w:t>
      </w:r>
    </w:p>
    <w:p>
      <w:pPr>
        <w:pStyle w:val="3"/>
        <w:widowControl/>
        <w:shd w:val="clear" w:color="auto" w:fill="FFFFFF"/>
        <w:spacing w:line="360" w:lineRule="atLeast"/>
        <w:ind w:firstLine="900" w:firstLineChars="300"/>
        <w:rPr>
          <w:rFonts w:hint="eastAsia" w:ascii="仿宋" w:hAnsi="仿宋" w:eastAsia="仿宋" w:cs="仿宋"/>
          <w:sz w:val="30"/>
          <w:szCs w:val="30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bidi="ar"/>
        </w:rPr>
        <w:t xml:space="preserve">联系电话：                                                                     </w:t>
      </w:r>
    </w:p>
    <w:p>
      <w:pPr>
        <w:pStyle w:val="3"/>
        <w:widowControl/>
        <w:shd w:val="clear" w:color="auto" w:fill="FFFFFF"/>
        <w:spacing w:line="360" w:lineRule="atLeast"/>
        <w:ind w:firstLine="5700" w:firstLineChars="1900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bidi="ar"/>
        </w:rPr>
        <w:t>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hZmJmNzg3OTM0ZTVlNmY5MGM3YTAwODQyYTliNmYifQ=="/>
  </w:docVars>
  <w:rsids>
    <w:rsidRoot w:val="456E21EF"/>
    <w:rsid w:val="456E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3" w:lineRule="auto"/>
      <w:ind w:right="-586" w:rightChars="-244"/>
      <w:outlineLvl w:val="1"/>
    </w:pPr>
    <w:rPr>
      <w:rFonts w:ascii="黑体" w:eastAsia="黑体"/>
      <w:kern w:val="0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2025-09-10T06:39:00Z</dcterms:created>
  <dc:creator>ZSQ 张胜群</dc:creator>
  <cp:lastModifiedBy>ZSQ 张胜群</cp:lastModifiedBy>
  <dcterms:modified xsi:type="dcterms:W3CDTF">2025-09-10T06:39:42Z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E6D97F974069478DA5360557C26F3626</vt:lpwstr>
  </property>
</Properties>
</file>